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3E" w:rsidRPr="00091C3E" w:rsidRDefault="00091C3E" w:rsidP="00091C3E">
      <w:pPr>
        <w:widowControl w:val="0"/>
        <w:autoSpaceDE w:val="0"/>
        <w:autoSpaceDN w:val="0"/>
        <w:adjustRightInd w:val="0"/>
        <w:spacing w:before="24" w:after="0" w:line="240" w:lineRule="auto"/>
        <w:ind w:left="116"/>
        <w:rPr>
          <w:rFonts w:ascii="Arial" w:hAnsi="Arial" w:cs="Arial"/>
        </w:rPr>
      </w:pPr>
      <w:r w:rsidRPr="00091C3E">
        <w:rPr>
          <w:rFonts w:ascii="Arial" w:hAnsi="Arial" w:cs="Arial"/>
          <w:b/>
          <w:bCs/>
          <w:spacing w:val="-1"/>
        </w:rPr>
        <w:t>I</w:t>
      </w:r>
      <w:r w:rsidRPr="00091C3E">
        <w:rPr>
          <w:rFonts w:ascii="Arial" w:hAnsi="Arial" w:cs="Arial"/>
          <w:b/>
          <w:bCs/>
        </w:rPr>
        <w:t>CC</w:t>
      </w:r>
      <w:r w:rsidRPr="00091C3E">
        <w:rPr>
          <w:rFonts w:ascii="Arial" w:hAnsi="Arial" w:cs="Arial"/>
          <w:b/>
          <w:bCs/>
          <w:spacing w:val="-1"/>
        </w:rPr>
        <w:t>-</w:t>
      </w:r>
      <w:r w:rsidRPr="00091C3E">
        <w:rPr>
          <w:rFonts w:ascii="Arial" w:hAnsi="Arial" w:cs="Arial"/>
          <w:b/>
          <w:bCs/>
        </w:rPr>
        <w:t>PE</w:t>
      </w:r>
      <w:r w:rsidRPr="00091C3E">
        <w:rPr>
          <w:rFonts w:ascii="Arial" w:hAnsi="Arial" w:cs="Arial"/>
          <w:b/>
          <w:bCs/>
          <w:spacing w:val="22"/>
        </w:rPr>
        <w:t xml:space="preserve"> </w:t>
      </w:r>
      <w:r w:rsidRPr="00091C3E">
        <w:rPr>
          <w:rFonts w:ascii="Arial" w:hAnsi="Arial" w:cs="Arial"/>
          <w:b/>
          <w:bCs/>
          <w:spacing w:val="-2"/>
        </w:rPr>
        <w:t>F</w:t>
      </w:r>
      <w:r w:rsidRPr="00091C3E">
        <w:rPr>
          <w:rFonts w:ascii="Arial" w:hAnsi="Arial" w:cs="Arial"/>
          <w:b/>
          <w:bCs/>
          <w:spacing w:val="1"/>
        </w:rPr>
        <w:t>O</w:t>
      </w:r>
      <w:r w:rsidRPr="00091C3E">
        <w:rPr>
          <w:rFonts w:ascii="Arial" w:hAnsi="Arial" w:cs="Arial"/>
          <w:b/>
          <w:bCs/>
          <w:spacing w:val="-3"/>
        </w:rPr>
        <w:t>R</w:t>
      </w:r>
      <w:r w:rsidRPr="00091C3E">
        <w:rPr>
          <w:rFonts w:ascii="Arial" w:hAnsi="Arial" w:cs="Arial"/>
          <w:b/>
          <w:bCs/>
        </w:rPr>
        <w:t>M</w:t>
      </w:r>
      <w:r w:rsidRPr="00091C3E">
        <w:rPr>
          <w:rFonts w:ascii="Arial" w:hAnsi="Arial" w:cs="Arial"/>
          <w:b/>
          <w:bCs/>
          <w:spacing w:val="21"/>
        </w:rPr>
        <w:t xml:space="preserve"> </w:t>
      </w:r>
      <w:r w:rsidRPr="00091C3E">
        <w:rPr>
          <w:rFonts w:ascii="Arial" w:hAnsi="Arial" w:cs="Arial"/>
          <w:b/>
          <w:bCs/>
        </w:rPr>
        <w:t>N</w:t>
      </w:r>
      <w:r w:rsidRPr="00091C3E">
        <w:rPr>
          <w:rFonts w:ascii="Arial" w:hAnsi="Arial" w:cs="Arial"/>
          <w:b/>
          <w:bCs/>
          <w:spacing w:val="-1"/>
        </w:rPr>
        <w:t>O</w:t>
      </w:r>
      <w:r w:rsidRPr="00091C3E">
        <w:rPr>
          <w:rFonts w:ascii="Arial" w:hAnsi="Arial" w:cs="Arial"/>
          <w:b/>
          <w:bCs/>
        </w:rPr>
        <w:t>.</w:t>
      </w:r>
      <w:r w:rsidRPr="00091C3E">
        <w:rPr>
          <w:rFonts w:ascii="Arial" w:hAnsi="Arial" w:cs="Arial"/>
          <w:b/>
          <w:bCs/>
          <w:spacing w:val="13"/>
        </w:rPr>
        <w:t xml:space="preserve"> </w:t>
      </w:r>
      <w:r w:rsidR="00E70666">
        <w:rPr>
          <w:rFonts w:ascii="Arial" w:hAnsi="Arial" w:cs="Arial"/>
          <w:b/>
          <w:bCs/>
          <w:w w:val="102"/>
        </w:rPr>
        <w:t>2</w:t>
      </w:r>
    </w:p>
    <w:p w:rsidR="00091C3E" w:rsidRDefault="00E70666" w:rsidP="00091C3E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SOURCE OF FINANCING</w:t>
      </w:r>
    </w:p>
    <w:p w:rsidR="00E70666" w:rsidRDefault="00E70666" w:rsidP="00091C3E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</w:p>
    <w:p w:rsidR="00E70666" w:rsidRDefault="00E70666" w:rsidP="00E70666">
      <w:pPr>
        <w:widowControl w:val="0"/>
        <w:pBdr>
          <w:bottom w:val="single" w:sz="12" w:space="1" w:color="auto"/>
        </w:pBdr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SOURCES OF FINANCING</w:t>
      </w:r>
    </w:p>
    <w:p w:rsidR="00E70666" w:rsidRPr="00091C3E" w:rsidRDefault="00E70666" w:rsidP="00E70666">
      <w:pPr>
        <w:widowControl w:val="0"/>
        <w:autoSpaceDE w:val="0"/>
        <w:autoSpaceDN w:val="0"/>
        <w:adjustRightInd w:val="0"/>
        <w:spacing w:before="6" w:after="0" w:line="240" w:lineRule="auto"/>
        <w:ind w:left="116"/>
        <w:jc w:val="center"/>
        <w:rPr>
          <w:rFonts w:ascii="Arial" w:hAnsi="Arial" w:cs="Arial"/>
          <w:b/>
          <w:bCs/>
          <w:w w:val="102"/>
        </w:rPr>
      </w:pPr>
    </w:p>
    <w:p w:rsidR="00091C3E" w:rsidRPr="00091C3E" w:rsidRDefault="00091C3E" w:rsidP="00091C3E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</w:rPr>
      </w:pPr>
    </w:p>
    <w:tbl>
      <w:tblPr>
        <w:tblStyle w:val="GridTable3"/>
        <w:tblW w:w="13675" w:type="dxa"/>
        <w:tblLook w:val="04A0" w:firstRow="1" w:lastRow="0" w:firstColumn="1" w:lastColumn="0" w:noHBand="0" w:noVBand="1"/>
      </w:tblPr>
      <w:tblGrid>
        <w:gridCol w:w="4135"/>
        <w:gridCol w:w="1620"/>
        <w:gridCol w:w="1710"/>
        <w:gridCol w:w="1620"/>
        <w:gridCol w:w="1440"/>
        <w:gridCol w:w="1711"/>
        <w:gridCol w:w="1439"/>
      </w:tblGrid>
      <w:tr w:rsidR="002A0204" w:rsidTr="00DF49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5" w:type="dxa"/>
          </w:tcPr>
          <w:p w:rsidR="002A0204" w:rsidRDefault="002A0204" w:rsidP="002A0204">
            <w:pPr>
              <w:pStyle w:val="ListParagraph"/>
              <w:tabs>
                <w:tab w:val="left" w:pos="2310"/>
              </w:tabs>
              <w:spacing w:before="240" w:after="0"/>
              <w:ind w:left="427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0</w:t>
            </w:r>
          </w:p>
        </w:tc>
        <w:tc>
          <w:tcPr>
            <w:tcW w:w="171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1</w:t>
            </w:r>
          </w:p>
        </w:tc>
        <w:tc>
          <w:tcPr>
            <w:tcW w:w="162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2</w:t>
            </w:r>
          </w:p>
        </w:tc>
        <w:tc>
          <w:tcPr>
            <w:tcW w:w="144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3</w:t>
            </w:r>
          </w:p>
        </w:tc>
        <w:tc>
          <w:tcPr>
            <w:tcW w:w="1711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5</w:t>
            </w:r>
          </w:p>
        </w:tc>
        <w:tc>
          <w:tcPr>
            <w:tcW w:w="1439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N</w:t>
            </w: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7019D4" w:rsidRDefault="002A0204" w:rsidP="00DF4919">
            <w:pPr>
              <w:pStyle w:val="ListParagraph"/>
              <w:numPr>
                <w:ilvl w:val="0"/>
                <w:numId w:val="3"/>
              </w:numPr>
              <w:tabs>
                <w:tab w:val="left" w:pos="2310"/>
              </w:tabs>
              <w:spacing w:after="0"/>
              <w:ind w:left="427" w:hanging="29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LOCAL SOURCE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7019D4" w:rsidRDefault="002A0204" w:rsidP="00DF4919">
            <w:pPr>
              <w:pStyle w:val="ListParagraph"/>
              <w:numPr>
                <w:ilvl w:val="0"/>
                <w:numId w:val="4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Budget Appropriation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7019D4" w:rsidRDefault="002A0204" w:rsidP="00DF4919">
            <w:pPr>
              <w:pStyle w:val="ListParagraph"/>
              <w:numPr>
                <w:ilvl w:val="0"/>
                <w:numId w:val="4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Equity</w:t>
            </w:r>
            <w:r>
              <w:rPr>
                <w:rStyle w:val="FootnoteReference"/>
                <w:rFonts w:ascii="Arial" w:hAnsi="Arial" w:cs="Arial"/>
              </w:rPr>
              <w:footnoteReference w:id="1"/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7019D4" w:rsidRDefault="002A0204" w:rsidP="00DF4919">
            <w:pPr>
              <w:pStyle w:val="ListParagraph"/>
              <w:numPr>
                <w:ilvl w:val="0"/>
                <w:numId w:val="4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Bonds and Notes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45631C" w:rsidRDefault="002A0204" w:rsidP="00DF4919">
            <w:pPr>
              <w:pStyle w:val="ListParagraph"/>
              <w:numPr>
                <w:ilvl w:val="0"/>
                <w:numId w:val="4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Direct Borrowing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45631C" w:rsidRDefault="002A0204" w:rsidP="00DF4919">
            <w:pPr>
              <w:pStyle w:val="ListParagraph"/>
              <w:numPr>
                <w:ilvl w:val="0"/>
                <w:numId w:val="5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Deposit Money Banks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45631C" w:rsidRDefault="002A0204" w:rsidP="00DF4919">
            <w:pPr>
              <w:pStyle w:val="ListParagraph"/>
              <w:numPr>
                <w:ilvl w:val="0"/>
                <w:numId w:val="5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Specialized Banks (DBP, LBP, PNB)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45631C" w:rsidRDefault="002A0204" w:rsidP="00DF4919">
            <w:pPr>
              <w:pStyle w:val="ListParagraph"/>
              <w:numPr>
                <w:ilvl w:val="0"/>
                <w:numId w:val="5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Thrift Banks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Default="002A0204" w:rsidP="00DF4919">
            <w:pPr>
              <w:pStyle w:val="ListParagraph"/>
              <w:numPr>
                <w:ilvl w:val="0"/>
                <w:numId w:val="5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 financial Institutions</w:t>
            </w:r>
          </w:p>
          <w:p w:rsidR="002A0204" w:rsidRDefault="002A0204" w:rsidP="00DF4919">
            <w:pPr>
              <w:pStyle w:val="ListParagraph"/>
              <w:numPr>
                <w:ilvl w:val="0"/>
                <w:numId w:val="7"/>
              </w:numPr>
              <w:tabs>
                <w:tab w:val="left" w:pos="2310"/>
              </w:tabs>
              <w:spacing w:after="0"/>
              <w:ind w:left="1147" w:hanging="36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Those regulated by or under supervision of the Central Bank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Default="002A0204" w:rsidP="00DB61B6">
            <w:pPr>
              <w:pStyle w:val="ListParagraph"/>
              <w:numPr>
                <w:ilvl w:val="0"/>
                <w:numId w:val="5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Ii) Those not regulated by or under supervision of </w:t>
            </w:r>
            <w:r w:rsidR="00DB61B6">
              <w:rPr>
                <w:rFonts w:ascii="Arial" w:hAnsi="Arial" w:cs="Arial"/>
              </w:rPr>
              <w:t xml:space="preserve">BSP </w:t>
            </w:r>
            <w:r>
              <w:rPr>
                <w:rFonts w:ascii="Arial" w:hAnsi="Arial" w:cs="Arial"/>
              </w:rPr>
              <w:t xml:space="preserve"> (e.g. private insurance companies)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1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39" w:type="dxa"/>
            <w:shd w:val="clear" w:color="auto" w:fill="FFFFFF" w:themeFill="background1"/>
          </w:tcPr>
          <w:p w:rsidR="002A0204" w:rsidRDefault="002A0204" w:rsidP="0045631C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091C3E" w:rsidRPr="000C1066" w:rsidRDefault="0045631C" w:rsidP="000C1066">
      <w:pPr>
        <w:tabs>
          <w:tab w:val="left" w:pos="2310"/>
        </w:tabs>
        <w:spacing w:after="0"/>
        <w:rPr>
          <w:rFonts w:ascii="Arial" w:hAnsi="Arial" w:cs="Arial"/>
          <w:b/>
        </w:rPr>
      </w:pPr>
      <w:r w:rsidRPr="000C1066">
        <w:rPr>
          <w:rFonts w:ascii="Arial" w:hAnsi="Arial" w:cs="Arial"/>
          <w:b/>
        </w:rPr>
        <w:t>ICC-PE FORM NO. 2</w:t>
      </w:r>
    </w:p>
    <w:p w:rsidR="0045631C" w:rsidRPr="000C1066" w:rsidRDefault="0045631C" w:rsidP="000C1066">
      <w:pPr>
        <w:tabs>
          <w:tab w:val="left" w:pos="2310"/>
        </w:tabs>
        <w:spacing w:after="0"/>
        <w:rPr>
          <w:rFonts w:ascii="Arial" w:hAnsi="Arial" w:cs="Arial"/>
          <w:b/>
        </w:rPr>
      </w:pPr>
      <w:r w:rsidRPr="000C1066">
        <w:rPr>
          <w:rFonts w:ascii="Arial" w:hAnsi="Arial" w:cs="Arial"/>
          <w:b/>
        </w:rPr>
        <w:t>SOURCE OF FINANCING (continued)</w:t>
      </w:r>
    </w:p>
    <w:tbl>
      <w:tblPr>
        <w:tblStyle w:val="GridTable3"/>
        <w:tblW w:w="13675" w:type="dxa"/>
        <w:tblLook w:val="04A0" w:firstRow="1" w:lastRow="0" w:firstColumn="1" w:lastColumn="0" w:noHBand="0" w:noVBand="1"/>
      </w:tblPr>
      <w:tblGrid>
        <w:gridCol w:w="4135"/>
        <w:gridCol w:w="1620"/>
        <w:gridCol w:w="1710"/>
        <w:gridCol w:w="1620"/>
        <w:gridCol w:w="1440"/>
        <w:gridCol w:w="1710"/>
        <w:gridCol w:w="1440"/>
      </w:tblGrid>
      <w:tr w:rsidR="002A0204" w:rsidTr="00DF491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135" w:type="dxa"/>
          </w:tcPr>
          <w:p w:rsidR="002A0204" w:rsidRDefault="002A0204" w:rsidP="002A0204">
            <w:pPr>
              <w:tabs>
                <w:tab w:val="left" w:pos="2310"/>
              </w:tabs>
              <w:spacing w:after="0"/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0</w:t>
            </w:r>
          </w:p>
        </w:tc>
        <w:tc>
          <w:tcPr>
            <w:tcW w:w="171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1</w:t>
            </w:r>
          </w:p>
        </w:tc>
        <w:tc>
          <w:tcPr>
            <w:tcW w:w="162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2</w:t>
            </w:r>
          </w:p>
        </w:tc>
        <w:tc>
          <w:tcPr>
            <w:tcW w:w="144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3</w:t>
            </w:r>
          </w:p>
        </w:tc>
        <w:tc>
          <w:tcPr>
            <w:tcW w:w="171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5</w:t>
            </w:r>
          </w:p>
        </w:tc>
        <w:tc>
          <w:tcPr>
            <w:tcW w:w="1440" w:type="dxa"/>
          </w:tcPr>
          <w:p w:rsidR="002A0204" w:rsidRPr="00DF4919" w:rsidRDefault="002A0204" w:rsidP="002A0204">
            <w:pPr>
              <w:tabs>
                <w:tab w:val="left" w:pos="2310"/>
              </w:tabs>
              <w:spacing w:before="24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DF4919">
              <w:rPr>
                <w:rFonts w:ascii="Arial" w:hAnsi="Arial" w:cs="Arial"/>
              </w:rPr>
              <w:t>YEAR N</w:t>
            </w: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3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FOREIGN SOURCE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8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2"/>
              </w:rPr>
              <w:t>F</w:t>
            </w:r>
            <w:r>
              <w:rPr>
                <w:rFonts w:ascii="Arial" w:hAnsi="Arial" w:cs="Arial"/>
                <w:spacing w:val="-1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i</w:t>
            </w: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6"/>
              </w:rPr>
              <w:t xml:space="preserve"> </w:t>
            </w:r>
            <w:r>
              <w:rPr>
                <w:rFonts w:ascii="Arial" w:hAnsi="Arial" w:cs="Arial"/>
                <w:spacing w:val="1"/>
                <w:w w:val="102"/>
              </w:rPr>
              <w:t>Lo</w:t>
            </w:r>
            <w:r>
              <w:rPr>
                <w:rFonts w:ascii="Arial" w:hAnsi="Arial" w:cs="Arial"/>
                <w:spacing w:val="-3"/>
                <w:w w:val="102"/>
              </w:rPr>
              <w:t>a</w:t>
            </w:r>
            <w:r>
              <w:rPr>
                <w:rFonts w:ascii="Arial" w:hAnsi="Arial" w:cs="Arial"/>
                <w:spacing w:val="-1"/>
                <w:w w:val="102"/>
              </w:rPr>
              <w:t>n</w:t>
            </w:r>
            <w:r>
              <w:rPr>
                <w:rFonts w:ascii="Arial" w:hAnsi="Arial" w:cs="Arial"/>
                <w:w w:val="102"/>
              </w:rPr>
              <w:t>s*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9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  <w:position w:val="-1"/>
              </w:rPr>
              <w:t>D</w:t>
            </w:r>
            <w:r>
              <w:rPr>
                <w:rFonts w:ascii="Arial" w:hAnsi="Arial" w:cs="Arial"/>
                <w:spacing w:val="-2"/>
                <w:position w:val="-1"/>
              </w:rPr>
              <w:t>i</w:t>
            </w:r>
            <w:r>
              <w:rPr>
                <w:rFonts w:ascii="Arial" w:hAnsi="Arial" w:cs="Arial"/>
                <w:spacing w:val="-1"/>
                <w:position w:val="-1"/>
              </w:rPr>
              <w:t>re</w:t>
            </w:r>
            <w:r>
              <w:rPr>
                <w:rFonts w:ascii="Arial" w:hAnsi="Arial" w:cs="Arial"/>
                <w:position w:val="-1"/>
              </w:rPr>
              <w:t>ct</w:t>
            </w:r>
            <w:r>
              <w:rPr>
                <w:rFonts w:ascii="Arial" w:hAnsi="Arial" w:cs="Arial"/>
                <w:spacing w:val="15"/>
                <w:position w:val="-1"/>
              </w:rPr>
              <w:t xml:space="preserve"> </w:t>
            </w:r>
            <w:r>
              <w:rPr>
                <w:rFonts w:ascii="Arial" w:hAnsi="Arial" w:cs="Arial"/>
                <w:spacing w:val="-1"/>
                <w:w w:val="103"/>
                <w:position w:val="-1"/>
              </w:rPr>
              <w:t>O</w:t>
            </w:r>
            <w:r>
              <w:rPr>
                <w:rFonts w:ascii="Arial" w:hAnsi="Arial" w:cs="Arial"/>
                <w:spacing w:val="1"/>
                <w:w w:val="102"/>
                <w:position w:val="-1"/>
              </w:rPr>
              <w:t>b</w:t>
            </w:r>
            <w:r>
              <w:rPr>
                <w:rFonts w:ascii="Arial" w:hAnsi="Arial" w:cs="Arial"/>
                <w:w w:val="102"/>
                <w:position w:val="-1"/>
              </w:rPr>
              <w:t>li</w:t>
            </w:r>
            <w:r>
              <w:rPr>
                <w:rFonts w:ascii="Arial" w:hAnsi="Arial" w:cs="Arial"/>
                <w:spacing w:val="-1"/>
                <w:w w:val="102"/>
                <w:position w:val="-1"/>
              </w:rPr>
              <w:t>ga</w:t>
            </w:r>
            <w:r>
              <w:rPr>
                <w:rFonts w:ascii="Arial" w:hAnsi="Arial" w:cs="Arial"/>
                <w:spacing w:val="-1"/>
                <w:w w:val="103"/>
                <w:position w:val="-1"/>
              </w:rPr>
              <w:t>t</w:t>
            </w:r>
            <w:r>
              <w:rPr>
                <w:rFonts w:ascii="Arial" w:hAnsi="Arial" w:cs="Arial"/>
                <w:spacing w:val="3"/>
                <w:w w:val="102"/>
                <w:position w:val="-1"/>
              </w:rPr>
              <w:t>i</w:t>
            </w:r>
            <w:r>
              <w:rPr>
                <w:rFonts w:ascii="Arial" w:hAnsi="Arial" w:cs="Arial"/>
                <w:spacing w:val="-1"/>
                <w:w w:val="102"/>
                <w:position w:val="-1"/>
              </w:rPr>
              <w:t>o</w:t>
            </w:r>
            <w:r>
              <w:rPr>
                <w:rFonts w:ascii="Arial" w:hAnsi="Arial" w:cs="Arial"/>
                <w:w w:val="102"/>
                <w:position w:val="-1"/>
              </w:rPr>
              <w:t>n of proponent</w:t>
            </w:r>
            <w:r>
              <w:rPr>
                <w:rStyle w:val="FootnoteReference"/>
                <w:rFonts w:ascii="Arial" w:hAnsi="Arial" w:cs="Arial"/>
                <w:w w:val="102"/>
                <w:position w:val="-1"/>
              </w:rPr>
              <w:footnoteReference w:id="2"/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10"/>
              </w:numPr>
              <w:tabs>
                <w:tab w:val="left" w:pos="2310"/>
              </w:tabs>
              <w:spacing w:after="0"/>
              <w:ind w:hanging="20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Concessional Loans*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10"/>
              </w:numPr>
              <w:tabs>
                <w:tab w:val="left" w:pos="2310"/>
              </w:tabs>
              <w:spacing w:after="0"/>
              <w:ind w:hanging="20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Commercial Loans*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9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From Relending Lines*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11"/>
              </w:numPr>
              <w:tabs>
                <w:tab w:val="left" w:pos="2310"/>
              </w:tabs>
              <w:spacing w:after="0"/>
              <w:ind w:hanging="20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Concessional Loans*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Default="002A0204" w:rsidP="00DF4919">
            <w:pPr>
              <w:pStyle w:val="ListParagraph"/>
              <w:numPr>
                <w:ilvl w:val="0"/>
                <w:numId w:val="11"/>
              </w:numPr>
              <w:tabs>
                <w:tab w:val="left" w:pos="2310"/>
              </w:tabs>
              <w:spacing w:after="0"/>
              <w:ind w:hanging="203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Commercial Loans*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Default="002A0204" w:rsidP="00DF4919">
            <w:pPr>
              <w:pStyle w:val="ListParagraph"/>
              <w:numPr>
                <w:ilvl w:val="0"/>
                <w:numId w:val="9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Bonds and Notes*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8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Equity*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numPr>
                <w:ilvl w:val="0"/>
                <w:numId w:val="8"/>
              </w:numPr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Others*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2A0204" w:rsidTr="00DF491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35" w:type="dxa"/>
          </w:tcPr>
          <w:p w:rsidR="002A0204" w:rsidRPr="002A0204" w:rsidRDefault="002A0204" w:rsidP="00DF4919">
            <w:pPr>
              <w:pStyle w:val="ListParagraph"/>
              <w:tabs>
                <w:tab w:val="left" w:pos="2310"/>
              </w:tabs>
              <w:spacing w:after="0"/>
              <w:jc w:val="left"/>
              <w:rPr>
                <w:rFonts w:ascii="Arial" w:hAnsi="Arial" w:cs="Arial"/>
                <w:b/>
              </w:rPr>
            </w:pPr>
            <w:r w:rsidRPr="002A0204">
              <w:rPr>
                <w:rFonts w:ascii="Arial" w:hAnsi="Arial" w:cs="Arial"/>
                <w:b/>
              </w:rPr>
              <w:t>TOTAL</w:t>
            </w: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62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71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1440" w:type="dxa"/>
            <w:shd w:val="clear" w:color="auto" w:fill="FFFFFF" w:themeFill="background1"/>
          </w:tcPr>
          <w:p w:rsidR="002A0204" w:rsidRDefault="002A0204" w:rsidP="002A0204">
            <w:pPr>
              <w:tabs>
                <w:tab w:val="left" w:pos="2310"/>
              </w:tabs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:rsidR="002A0204" w:rsidRDefault="002A0204" w:rsidP="0045631C">
      <w:pPr>
        <w:tabs>
          <w:tab w:val="left" w:pos="2310"/>
        </w:tabs>
        <w:rPr>
          <w:rFonts w:ascii="Arial" w:hAnsi="Arial" w:cs="Arial"/>
        </w:rPr>
      </w:pPr>
    </w:p>
    <w:p w:rsidR="002A0204" w:rsidRDefault="002A0204" w:rsidP="00091C3E">
      <w:pPr>
        <w:tabs>
          <w:tab w:val="left" w:pos="2310"/>
        </w:tabs>
        <w:rPr>
          <w:rFonts w:ascii="Arial" w:hAnsi="Arial" w:cs="Arial"/>
        </w:rPr>
      </w:pPr>
    </w:p>
    <w:p w:rsidR="00091C3E" w:rsidRDefault="00091C3E" w:rsidP="00091C3E">
      <w:pPr>
        <w:tabs>
          <w:tab w:val="left" w:pos="2310"/>
        </w:tabs>
        <w:rPr>
          <w:rFonts w:ascii="Arial" w:hAnsi="Arial" w:cs="Arial"/>
        </w:rPr>
      </w:pPr>
      <w:r>
        <w:rPr>
          <w:rFonts w:ascii="Arial" w:hAnsi="Arial" w:cs="Arial"/>
        </w:rPr>
        <w:t>*Expressed in foreign currency and peso equivalent</w:t>
      </w:r>
    </w:p>
    <w:p w:rsidR="009C1E2D" w:rsidRDefault="009C1E2D" w:rsidP="00091C3E">
      <w:pPr>
        <w:tabs>
          <w:tab w:val="left" w:pos="2310"/>
        </w:tabs>
        <w:rPr>
          <w:rFonts w:ascii="Arial" w:hAnsi="Arial" w:cs="Arial"/>
        </w:rPr>
      </w:pPr>
    </w:p>
    <w:p w:rsidR="009C1E2D" w:rsidRDefault="009C1E2D" w:rsidP="00091C3E">
      <w:pPr>
        <w:tabs>
          <w:tab w:val="left" w:pos="2310"/>
        </w:tabs>
        <w:rPr>
          <w:rFonts w:ascii="Arial" w:hAnsi="Arial" w:cs="Arial"/>
        </w:rPr>
      </w:pPr>
    </w:p>
    <w:p w:rsidR="009C1E2D" w:rsidRDefault="009C1E2D" w:rsidP="00091C3E">
      <w:pPr>
        <w:tabs>
          <w:tab w:val="left" w:pos="2310"/>
        </w:tabs>
        <w:rPr>
          <w:rFonts w:ascii="Arial" w:hAnsi="Arial" w:cs="Arial"/>
        </w:rPr>
      </w:pPr>
    </w:p>
    <w:p w:rsidR="009C1E2D" w:rsidRPr="00091C3E" w:rsidRDefault="009C1E2D" w:rsidP="00091C3E">
      <w:pPr>
        <w:tabs>
          <w:tab w:val="left" w:pos="2310"/>
        </w:tabs>
        <w:rPr>
          <w:rFonts w:ascii="Arial" w:hAnsi="Arial" w:cs="Arial"/>
        </w:rPr>
      </w:pPr>
      <w:bookmarkStart w:id="0" w:name="_GoBack"/>
      <w:bookmarkEnd w:id="0"/>
    </w:p>
    <w:sectPr w:rsidR="009C1E2D" w:rsidRPr="00091C3E" w:rsidSect="00091C3E">
      <w:headerReference w:type="default" r:id="rId8"/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77E" w:rsidRDefault="00C0277E" w:rsidP="00091C3E">
      <w:pPr>
        <w:spacing w:after="0" w:line="240" w:lineRule="auto"/>
      </w:pPr>
      <w:r>
        <w:separator/>
      </w:r>
    </w:p>
  </w:endnote>
  <w:endnote w:type="continuationSeparator" w:id="0">
    <w:p w:rsidR="00C0277E" w:rsidRDefault="00C0277E" w:rsidP="0009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C3E" w:rsidRDefault="00091C3E">
    <w:pPr>
      <w:pStyle w:val="Footer"/>
    </w:pPr>
    <w:r>
      <w:t>______________</w:t>
    </w:r>
  </w:p>
  <w:p w:rsidR="00091C3E" w:rsidRDefault="00091C3E">
    <w:pPr>
      <w:pStyle w:val="Footer"/>
    </w:pPr>
    <w:r>
      <w:t>ICC PE Forms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77E" w:rsidRDefault="00C0277E" w:rsidP="00091C3E">
      <w:pPr>
        <w:spacing w:after="0" w:line="240" w:lineRule="auto"/>
      </w:pPr>
      <w:r>
        <w:separator/>
      </w:r>
    </w:p>
  </w:footnote>
  <w:footnote w:type="continuationSeparator" w:id="0">
    <w:p w:rsidR="00C0277E" w:rsidRDefault="00C0277E" w:rsidP="00091C3E">
      <w:pPr>
        <w:spacing w:after="0" w:line="240" w:lineRule="auto"/>
      </w:pPr>
      <w:r>
        <w:continuationSeparator/>
      </w:r>
    </w:p>
  </w:footnote>
  <w:footnote w:id="1">
    <w:p w:rsidR="002A0204" w:rsidRPr="007019D4" w:rsidRDefault="002A0204" w:rsidP="007019D4">
      <w:pPr>
        <w:widowControl w:val="0"/>
        <w:autoSpaceDE w:val="0"/>
        <w:autoSpaceDN w:val="0"/>
        <w:adjustRightInd w:val="0"/>
        <w:spacing w:before="37" w:after="0" w:line="240" w:lineRule="auto"/>
        <w:ind w:left="116"/>
        <w:rPr>
          <w:rFonts w:ascii="Arial" w:hAnsi="Arial" w:cs="Arial"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F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1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go</w:t>
      </w:r>
      <w:r>
        <w:rPr>
          <w:rFonts w:ascii="Arial" w:hAnsi="Arial" w:cs="Arial"/>
          <w:sz w:val="18"/>
          <w:szCs w:val="18"/>
        </w:rPr>
        <w:t>v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4"/>
          <w:sz w:val="18"/>
          <w:szCs w:val="18"/>
        </w:rPr>
        <w:t>n</w:t>
      </w:r>
      <w:r>
        <w:rPr>
          <w:rFonts w:ascii="Arial" w:hAnsi="Arial" w:cs="Arial"/>
          <w:spacing w:val="-1"/>
          <w:sz w:val="18"/>
          <w:szCs w:val="18"/>
        </w:rPr>
        <w:t>me</w:t>
      </w:r>
      <w:r>
        <w:rPr>
          <w:rFonts w:ascii="Arial" w:hAnsi="Arial" w:cs="Arial"/>
          <w:spacing w:val="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pacing w:val="39"/>
          <w:sz w:val="18"/>
          <w:szCs w:val="18"/>
        </w:rPr>
        <w:t xml:space="preserve"> </w:t>
      </w:r>
      <w:r>
        <w:rPr>
          <w:rFonts w:ascii="Arial" w:hAnsi="Arial" w:cs="Arial"/>
          <w:spacing w:val="2"/>
          <w:sz w:val="18"/>
          <w:szCs w:val="18"/>
        </w:rPr>
        <w:t>c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pacing w:val="2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po</w:t>
      </w:r>
      <w:r>
        <w:rPr>
          <w:rFonts w:ascii="Arial" w:hAnsi="Arial" w:cs="Arial"/>
          <w:spacing w:val="2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a</w:t>
      </w:r>
      <w:r>
        <w:rPr>
          <w:rFonts w:ascii="Arial" w:hAnsi="Arial" w:cs="Arial"/>
          <w:spacing w:val="3"/>
          <w:sz w:val="18"/>
          <w:szCs w:val="18"/>
        </w:rPr>
        <w:t>t</w:t>
      </w:r>
      <w:r>
        <w:rPr>
          <w:rFonts w:ascii="Arial" w:hAnsi="Arial" w:cs="Arial"/>
          <w:spacing w:val="-1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pacing w:val="4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eq</w:t>
      </w:r>
      <w:r>
        <w:rPr>
          <w:rFonts w:ascii="Arial" w:hAnsi="Arial" w:cs="Arial"/>
          <w:spacing w:val="-1"/>
          <w:sz w:val="18"/>
          <w:szCs w:val="18"/>
        </w:rPr>
        <w:t>ui</w:t>
      </w:r>
      <w:r>
        <w:rPr>
          <w:rFonts w:ascii="Arial" w:hAnsi="Arial" w:cs="Arial"/>
          <w:spacing w:val="5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19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pacing w:val="-1"/>
          <w:sz w:val="18"/>
          <w:szCs w:val="18"/>
        </w:rPr>
        <w:t>h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pacing w:val="-1"/>
          <w:sz w:val="18"/>
          <w:szCs w:val="18"/>
        </w:rPr>
        <w:t>u</w:t>
      </w:r>
      <w:r>
        <w:rPr>
          <w:rFonts w:ascii="Arial" w:hAnsi="Arial" w:cs="Arial"/>
          <w:spacing w:val="1"/>
          <w:sz w:val="18"/>
          <w:szCs w:val="18"/>
        </w:rPr>
        <w:t>l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pacing w:val="23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e</w:t>
      </w:r>
      <w:r>
        <w:rPr>
          <w:rFonts w:ascii="Arial" w:hAnsi="Arial" w:cs="Arial"/>
          <w:spacing w:val="-3"/>
          <w:sz w:val="18"/>
          <w:szCs w:val="18"/>
        </w:rPr>
        <w:t>x</w:t>
      </w:r>
      <w:r>
        <w:rPr>
          <w:rFonts w:ascii="Arial" w:hAnsi="Arial" w:cs="Arial"/>
          <w:spacing w:val="2"/>
          <w:sz w:val="18"/>
          <w:szCs w:val="18"/>
        </w:rPr>
        <w:t>c</w:t>
      </w:r>
      <w:r>
        <w:rPr>
          <w:rFonts w:ascii="Arial" w:hAnsi="Arial" w:cs="Arial"/>
          <w:spacing w:val="-1"/>
          <w:sz w:val="18"/>
          <w:szCs w:val="18"/>
        </w:rPr>
        <w:t>l</w:t>
      </w:r>
      <w:r>
        <w:rPr>
          <w:rFonts w:ascii="Arial" w:hAnsi="Arial" w:cs="Arial"/>
          <w:spacing w:val="1"/>
          <w:sz w:val="18"/>
          <w:szCs w:val="18"/>
        </w:rPr>
        <w:t>u</w:t>
      </w:r>
      <w:r>
        <w:rPr>
          <w:rFonts w:ascii="Arial" w:hAnsi="Arial" w:cs="Arial"/>
          <w:spacing w:val="-1"/>
          <w:sz w:val="18"/>
          <w:szCs w:val="18"/>
        </w:rPr>
        <w:t>d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29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c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pacing w:val="1"/>
          <w:sz w:val="18"/>
          <w:szCs w:val="18"/>
        </w:rPr>
        <w:t>nt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but</w:t>
      </w:r>
      <w:r>
        <w:rPr>
          <w:rFonts w:ascii="Arial" w:hAnsi="Arial" w:cs="Arial"/>
          <w:spacing w:val="-1"/>
          <w:sz w:val="18"/>
          <w:szCs w:val="18"/>
        </w:rPr>
        <w:t>i</w:t>
      </w:r>
      <w:r>
        <w:rPr>
          <w:rFonts w:ascii="Arial" w:hAnsi="Arial" w:cs="Arial"/>
          <w:spacing w:val="1"/>
          <w:sz w:val="18"/>
          <w:szCs w:val="18"/>
        </w:rPr>
        <w:t>on</w:t>
      </w:r>
      <w:r>
        <w:rPr>
          <w:rFonts w:ascii="Arial" w:hAnsi="Arial" w:cs="Arial"/>
          <w:sz w:val="18"/>
          <w:szCs w:val="18"/>
        </w:rPr>
        <w:t>s</w:t>
      </w:r>
      <w:r>
        <w:rPr>
          <w:rFonts w:ascii="Arial" w:hAnsi="Arial" w:cs="Arial"/>
          <w:spacing w:val="41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pacing w:val="2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i</w:t>
      </w:r>
      <w:r>
        <w:rPr>
          <w:rFonts w:ascii="Arial" w:hAnsi="Arial" w:cs="Arial"/>
          <w:spacing w:val="2"/>
          <w:sz w:val="18"/>
          <w:szCs w:val="18"/>
        </w:rPr>
        <w:t>v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pacing w:val="26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f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m</w:t>
      </w:r>
      <w:r>
        <w:rPr>
          <w:rFonts w:ascii="Arial" w:hAnsi="Arial" w:cs="Arial"/>
          <w:spacing w:val="19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b</w:t>
      </w:r>
      <w:r>
        <w:rPr>
          <w:rFonts w:ascii="Arial" w:hAnsi="Arial" w:cs="Arial"/>
          <w:spacing w:val="1"/>
          <w:sz w:val="18"/>
          <w:szCs w:val="18"/>
        </w:rPr>
        <w:t>u</w:t>
      </w:r>
      <w:r>
        <w:rPr>
          <w:rFonts w:ascii="Arial" w:hAnsi="Arial" w:cs="Arial"/>
          <w:spacing w:val="-1"/>
          <w:sz w:val="18"/>
          <w:szCs w:val="18"/>
        </w:rPr>
        <w:t>d</w:t>
      </w:r>
      <w:r>
        <w:rPr>
          <w:rFonts w:ascii="Arial" w:hAnsi="Arial" w:cs="Arial"/>
          <w:spacing w:val="1"/>
          <w:sz w:val="18"/>
          <w:szCs w:val="18"/>
        </w:rPr>
        <w:t>g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pacing w:val="-1"/>
          <w:sz w:val="18"/>
          <w:szCs w:val="18"/>
        </w:rPr>
        <w:t>a</w:t>
      </w:r>
      <w:r>
        <w:rPr>
          <w:rFonts w:ascii="Arial" w:hAnsi="Arial" w:cs="Arial"/>
          <w:spacing w:val="7"/>
          <w:sz w:val="18"/>
          <w:szCs w:val="18"/>
        </w:rPr>
        <w:t>r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30"/>
          <w:sz w:val="18"/>
          <w:szCs w:val="18"/>
        </w:rPr>
        <w:t xml:space="preserve"> </w:t>
      </w:r>
      <w:r>
        <w:rPr>
          <w:rFonts w:ascii="Arial" w:hAnsi="Arial" w:cs="Arial"/>
          <w:spacing w:val="1"/>
          <w:w w:val="104"/>
          <w:sz w:val="18"/>
          <w:szCs w:val="18"/>
        </w:rPr>
        <w:t>ap</w:t>
      </w:r>
      <w:r>
        <w:rPr>
          <w:rFonts w:ascii="Arial" w:hAnsi="Arial" w:cs="Arial"/>
          <w:spacing w:val="-1"/>
          <w:w w:val="104"/>
          <w:sz w:val="18"/>
          <w:szCs w:val="18"/>
        </w:rPr>
        <w:t>p</w:t>
      </w:r>
      <w:r>
        <w:rPr>
          <w:rFonts w:ascii="Arial" w:hAnsi="Arial" w:cs="Arial"/>
          <w:w w:val="104"/>
          <w:sz w:val="18"/>
          <w:szCs w:val="18"/>
        </w:rPr>
        <w:t>r</w:t>
      </w:r>
      <w:r>
        <w:rPr>
          <w:rFonts w:ascii="Arial" w:hAnsi="Arial" w:cs="Arial"/>
          <w:spacing w:val="1"/>
          <w:w w:val="104"/>
          <w:sz w:val="18"/>
          <w:szCs w:val="18"/>
        </w:rPr>
        <w:t>o</w:t>
      </w:r>
      <w:r>
        <w:rPr>
          <w:rFonts w:ascii="Arial" w:hAnsi="Arial" w:cs="Arial"/>
          <w:spacing w:val="-1"/>
          <w:w w:val="104"/>
          <w:sz w:val="18"/>
          <w:szCs w:val="18"/>
        </w:rPr>
        <w:t>p</w:t>
      </w:r>
      <w:r>
        <w:rPr>
          <w:rFonts w:ascii="Arial" w:hAnsi="Arial" w:cs="Arial"/>
          <w:spacing w:val="2"/>
          <w:w w:val="104"/>
          <w:sz w:val="18"/>
          <w:szCs w:val="18"/>
        </w:rPr>
        <w:t>r</w:t>
      </w:r>
      <w:r>
        <w:rPr>
          <w:rFonts w:ascii="Arial" w:hAnsi="Arial" w:cs="Arial"/>
          <w:spacing w:val="-1"/>
          <w:w w:val="104"/>
          <w:sz w:val="18"/>
          <w:szCs w:val="18"/>
        </w:rPr>
        <w:t>ia</w:t>
      </w:r>
      <w:r>
        <w:rPr>
          <w:rFonts w:ascii="Arial" w:hAnsi="Arial" w:cs="Arial"/>
          <w:spacing w:val="3"/>
          <w:w w:val="104"/>
          <w:sz w:val="18"/>
          <w:szCs w:val="18"/>
        </w:rPr>
        <w:t>t</w:t>
      </w:r>
      <w:r>
        <w:rPr>
          <w:rFonts w:ascii="Arial" w:hAnsi="Arial" w:cs="Arial"/>
          <w:spacing w:val="-1"/>
          <w:w w:val="104"/>
          <w:sz w:val="18"/>
          <w:szCs w:val="18"/>
        </w:rPr>
        <w:t>io</w:t>
      </w:r>
      <w:r>
        <w:rPr>
          <w:rFonts w:ascii="Arial" w:hAnsi="Arial" w:cs="Arial"/>
          <w:spacing w:val="4"/>
          <w:w w:val="104"/>
          <w:sz w:val="18"/>
          <w:szCs w:val="18"/>
        </w:rPr>
        <w:t>n</w:t>
      </w:r>
      <w:r>
        <w:rPr>
          <w:rFonts w:ascii="Arial" w:hAnsi="Arial" w:cs="Arial"/>
          <w:spacing w:val="-3"/>
          <w:w w:val="104"/>
          <w:sz w:val="18"/>
          <w:szCs w:val="18"/>
        </w:rPr>
        <w:t>s</w:t>
      </w:r>
      <w:r>
        <w:rPr>
          <w:rFonts w:ascii="Arial" w:hAnsi="Arial" w:cs="Arial"/>
          <w:w w:val="104"/>
          <w:sz w:val="18"/>
          <w:szCs w:val="18"/>
        </w:rPr>
        <w:t>.</w:t>
      </w:r>
    </w:p>
  </w:footnote>
  <w:footnote w:id="2">
    <w:p w:rsidR="002A0204" w:rsidRPr="002A0204" w:rsidRDefault="002A0204">
      <w:pPr>
        <w:pStyle w:val="FootnoteText"/>
        <w:rPr>
          <w:lang w:val="en-PH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pacing w:val="1"/>
          <w:sz w:val="18"/>
          <w:szCs w:val="18"/>
        </w:rPr>
        <w:t>I</w:t>
      </w:r>
      <w:r>
        <w:rPr>
          <w:rFonts w:ascii="Arial" w:hAnsi="Arial" w:cs="Arial"/>
          <w:spacing w:val="-1"/>
          <w:sz w:val="18"/>
          <w:szCs w:val="18"/>
        </w:rPr>
        <w:t>n</w:t>
      </w:r>
      <w:r>
        <w:rPr>
          <w:rFonts w:ascii="Arial" w:hAnsi="Arial" w:cs="Arial"/>
          <w:spacing w:val="1"/>
          <w:sz w:val="18"/>
          <w:szCs w:val="18"/>
        </w:rPr>
        <w:t>d</w:t>
      </w:r>
      <w:r>
        <w:rPr>
          <w:rFonts w:ascii="Arial" w:hAnsi="Arial" w:cs="Arial"/>
          <w:spacing w:val="-1"/>
          <w:sz w:val="18"/>
          <w:szCs w:val="18"/>
        </w:rPr>
        <w:t>i</w:t>
      </w:r>
      <w:r>
        <w:rPr>
          <w:rFonts w:ascii="Arial" w:hAnsi="Arial" w:cs="Arial"/>
          <w:spacing w:val="2"/>
          <w:sz w:val="18"/>
          <w:szCs w:val="18"/>
        </w:rPr>
        <w:t>c</w:t>
      </w:r>
      <w:r>
        <w:rPr>
          <w:rFonts w:ascii="Arial" w:hAnsi="Arial" w:cs="Arial"/>
          <w:spacing w:val="-1"/>
          <w:sz w:val="18"/>
          <w:szCs w:val="18"/>
        </w:rPr>
        <w:t>a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27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wh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th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29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</w:t>
      </w:r>
      <w:r>
        <w:rPr>
          <w:rFonts w:ascii="Arial" w:hAnsi="Arial" w:cs="Arial"/>
          <w:spacing w:val="-1"/>
          <w:sz w:val="18"/>
          <w:szCs w:val="18"/>
        </w:rPr>
        <w:t>l</w:t>
      </w:r>
      <w:r>
        <w:rPr>
          <w:rFonts w:ascii="Arial" w:hAnsi="Arial" w:cs="Arial"/>
          <w:spacing w:val="2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pacing w:val="1"/>
          <w:sz w:val="18"/>
          <w:szCs w:val="18"/>
        </w:rPr>
        <w:t>ad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29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ap</w:t>
      </w:r>
      <w:r>
        <w:rPr>
          <w:rFonts w:ascii="Arial" w:hAnsi="Arial" w:cs="Arial"/>
          <w:spacing w:val="1"/>
          <w:sz w:val="18"/>
          <w:szCs w:val="18"/>
        </w:rPr>
        <w:t>p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v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pacing w:val="32"/>
          <w:sz w:val="18"/>
          <w:szCs w:val="18"/>
        </w:rPr>
        <w:t xml:space="preserve"> 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14"/>
          <w:sz w:val="18"/>
          <w:szCs w:val="18"/>
        </w:rPr>
        <w:t xml:space="preserve"> </w:t>
      </w:r>
      <w:r>
        <w:rPr>
          <w:rFonts w:ascii="Arial" w:hAnsi="Arial" w:cs="Arial"/>
          <w:spacing w:val="-3"/>
          <w:sz w:val="18"/>
          <w:szCs w:val="18"/>
        </w:rPr>
        <w:t>y</w:t>
      </w:r>
      <w:r>
        <w:rPr>
          <w:rFonts w:ascii="Arial" w:hAnsi="Arial" w:cs="Arial"/>
          <w:spacing w:val="-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t</w:t>
      </w:r>
      <w:r>
        <w:rPr>
          <w:rFonts w:ascii="Arial" w:hAnsi="Arial" w:cs="Arial"/>
          <w:spacing w:val="13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o</w:t>
      </w:r>
      <w:r>
        <w:rPr>
          <w:rFonts w:ascii="Arial" w:hAnsi="Arial" w:cs="Arial"/>
          <w:spacing w:val="8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0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ap</w:t>
      </w:r>
      <w:r>
        <w:rPr>
          <w:rFonts w:ascii="Arial" w:hAnsi="Arial" w:cs="Arial"/>
          <w:spacing w:val="-1"/>
          <w:sz w:val="18"/>
          <w:szCs w:val="18"/>
        </w:rPr>
        <w:t>p</w:t>
      </w:r>
      <w:r>
        <w:rPr>
          <w:rFonts w:ascii="Arial" w:hAnsi="Arial" w:cs="Arial"/>
          <w:spacing w:val="5"/>
          <w:sz w:val="18"/>
          <w:szCs w:val="18"/>
        </w:rPr>
        <w:t>r</w:t>
      </w:r>
      <w:r>
        <w:rPr>
          <w:rFonts w:ascii="Arial" w:hAnsi="Arial" w:cs="Arial"/>
          <w:spacing w:val="-1"/>
          <w:sz w:val="18"/>
          <w:szCs w:val="18"/>
        </w:rPr>
        <w:t>o</w:t>
      </w:r>
      <w:r>
        <w:rPr>
          <w:rFonts w:ascii="Arial" w:hAnsi="Arial" w:cs="Arial"/>
          <w:sz w:val="18"/>
          <w:szCs w:val="18"/>
        </w:rPr>
        <w:t>v</w:t>
      </w:r>
      <w:r>
        <w:rPr>
          <w:rFonts w:ascii="Arial" w:hAnsi="Arial" w:cs="Arial"/>
          <w:spacing w:val="1"/>
          <w:sz w:val="18"/>
          <w:szCs w:val="18"/>
        </w:rPr>
        <w:t>e</w:t>
      </w:r>
      <w:r>
        <w:rPr>
          <w:rFonts w:ascii="Arial" w:hAnsi="Arial" w:cs="Arial"/>
          <w:sz w:val="18"/>
          <w:szCs w:val="18"/>
        </w:rPr>
        <w:t>d</w:t>
      </w:r>
      <w:r>
        <w:rPr>
          <w:rFonts w:ascii="Arial" w:hAnsi="Arial" w:cs="Arial"/>
          <w:spacing w:val="32"/>
          <w:sz w:val="18"/>
          <w:szCs w:val="18"/>
        </w:rPr>
        <w:t xml:space="preserve"> </w:t>
      </w:r>
      <w:r>
        <w:rPr>
          <w:rFonts w:ascii="Arial" w:hAnsi="Arial" w:cs="Arial"/>
          <w:spacing w:val="4"/>
          <w:sz w:val="18"/>
          <w:szCs w:val="18"/>
        </w:rPr>
        <w:t>b</w:t>
      </w:r>
      <w:r>
        <w:rPr>
          <w:rFonts w:ascii="Arial" w:hAnsi="Arial" w:cs="Arial"/>
          <w:sz w:val="18"/>
          <w:szCs w:val="18"/>
        </w:rPr>
        <w:t>y</w:t>
      </w:r>
      <w:r>
        <w:rPr>
          <w:rFonts w:ascii="Arial" w:hAnsi="Arial" w:cs="Arial"/>
          <w:spacing w:val="6"/>
          <w:sz w:val="18"/>
          <w:szCs w:val="18"/>
        </w:rPr>
        <w:t xml:space="preserve"> </w:t>
      </w:r>
      <w:r>
        <w:rPr>
          <w:rFonts w:ascii="Arial" w:hAnsi="Arial" w:cs="Arial"/>
          <w:spacing w:val="3"/>
          <w:sz w:val="18"/>
          <w:szCs w:val="18"/>
        </w:rPr>
        <w:t>t</w:t>
      </w:r>
      <w:r>
        <w:rPr>
          <w:rFonts w:ascii="Arial" w:hAnsi="Arial" w:cs="Arial"/>
          <w:spacing w:val="-1"/>
          <w:sz w:val="18"/>
          <w:szCs w:val="18"/>
        </w:rPr>
        <w:t>h</w:t>
      </w:r>
      <w:r>
        <w:rPr>
          <w:rFonts w:ascii="Arial" w:hAnsi="Arial" w:cs="Arial"/>
          <w:sz w:val="18"/>
          <w:szCs w:val="18"/>
        </w:rPr>
        <w:t>e</w:t>
      </w:r>
      <w:r>
        <w:rPr>
          <w:rFonts w:ascii="Arial" w:hAnsi="Arial" w:cs="Arial"/>
          <w:spacing w:val="14"/>
          <w:sz w:val="18"/>
          <w:szCs w:val="18"/>
        </w:rPr>
        <w:t xml:space="preserve"> </w:t>
      </w:r>
      <w:r>
        <w:rPr>
          <w:rFonts w:ascii="Arial" w:hAnsi="Arial" w:cs="Arial"/>
          <w:spacing w:val="1"/>
          <w:sz w:val="18"/>
          <w:szCs w:val="18"/>
        </w:rPr>
        <w:t>C</w:t>
      </w:r>
      <w:r>
        <w:rPr>
          <w:rFonts w:ascii="Arial" w:hAnsi="Arial" w:cs="Arial"/>
          <w:spacing w:val="-1"/>
          <w:sz w:val="18"/>
          <w:szCs w:val="18"/>
        </w:rPr>
        <w:t>en</w:t>
      </w:r>
      <w:r>
        <w:rPr>
          <w:rFonts w:ascii="Arial" w:hAnsi="Arial" w:cs="Arial"/>
          <w:spacing w:val="1"/>
          <w:sz w:val="18"/>
          <w:szCs w:val="18"/>
        </w:rPr>
        <w:t>t</w:t>
      </w:r>
      <w:r>
        <w:rPr>
          <w:rFonts w:ascii="Arial" w:hAnsi="Arial" w:cs="Arial"/>
          <w:sz w:val="18"/>
          <w:szCs w:val="18"/>
        </w:rPr>
        <w:t>r</w:t>
      </w:r>
      <w:r>
        <w:rPr>
          <w:rFonts w:ascii="Arial" w:hAnsi="Arial" w:cs="Arial"/>
          <w:spacing w:val="4"/>
          <w:sz w:val="18"/>
          <w:szCs w:val="18"/>
        </w:rPr>
        <w:t>a</w:t>
      </w:r>
      <w:r>
        <w:rPr>
          <w:rFonts w:ascii="Arial" w:hAnsi="Arial" w:cs="Arial"/>
          <w:sz w:val="18"/>
          <w:szCs w:val="18"/>
        </w:rPr>
        <w:t>l</w:t>
      </w:r>
      <w:r>
        <w:rPr>
          <w:rFonts w:ascii="Arial" w:hAnsi="Arial" w:cs="Arial"/>
          <w:spacing w:val="23"/>
          <w:sz w:val="18"/>
          <w:szCs w:val="18"/>
        </w:rPr>
        <w:t xml:space="preserve"> </w:t>
      </w:r>
      <w:r>
        <w:rPr>
          <w:rFonts w:ascii="Arial" w:hAnsi="Arial" w:cs="Arial"/>
          <w:spacing w:val="2"/>
          <w:w w:val="104"/>
          <w:sz w:val="18"/>
          <w:szCs w:val="18"/>
        </w:rPr>
        <w:t>B</w:t>
      </w:r>
      <w:r>
        <w:rPr>
          <w:rFonts w:ascii="Arial" w:hAnsi="Arial" w:cs="Arial"/>
          <w:spacing w:val="-1"/>
          <w:w w:val="104"/>
          <w:sz w:val="18"/>
          <w:szCs w:val="18"/>
        </w:rPr>
        <w:t>a</w:t>
      </w:r>
      <w:r>
        <w:rPr>
          <w:rFonts w:ascii="Arial" w:hAnsi="Arial" w:cs="Arial"/>
          <w:spacing w:val="1"/>
          <w:w w:val="104"/>
          <w:sz w:val="18"/>
          <w:szCs w:val="18"/>
        </w:rPr>
        <w:t>n</w:t>
      </w:r>
      <w:r>
        <w:rPr>
          <w:rFonts w:ascii="Arial" w:hAnsi="Arial" w:cs="Arial"/>
          <w:w w:val="104"/>
          <w:sz w:val="18"/>
          <w:szCs w:val="18"/>
        </w:rPr>
        <w:t>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255D" w:rsidRDefault="008D57EC" w:rsidP="008D57EC">
    <w:pPr>
      <w:pStyle w:val="Header"/>
      <w:jc w:val="center"/>
    </w:pPr>
    <w:r>
      <w:rPr>
        <w:noProof/>
        <w:lang w:val="en-PH" w:eastAsia="en-PH"/>
      </w:rPr>
      <w:drawing>
        <wp:anchor distT="0" distB="0" distL="114300" distR="114300" simplePos="0" relativeHeight="251660288" behindDoc="0" locked="0" layoutInCell="1" allowOverlap="1" wp14:anchorId="1C778CD7" wp14:editId="3162E5EE">
          <wp:simplePos x="0" y="0"/>
          <wp:positionH relativeFrom="column">
            <wp:posOffset>2390775</wp:posOffset>
          </wp:positionH>
          <wp:positionV relativeFrom="paragraph">
            <wp:posOffset>28575</wp:posOffset>
          </wp:positionV>
          <wp:extent cx="3276600" cy="742950"/>
          <wp:effectExtent l="0" t="0" r="0" b="0"/>
          <wp:wrapTopAndBottom/>
          <wp:docPr id="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7660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PH" w:eastAsia="en-PH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56FBCA42" wp14:editId="148B297C">
              <wp:simplePos x="0" y="0"/>
              <wp:positionH relativeFrom="column">
                <wp:posOffset>7124700</wp:posOffset>
              </wp:positionH>
              <wp:positionV relativeFrom="paragraph">
                <wp:posOffset>-95250</wp:posOffset>
              </wp:positionV>
              <wp:extent cx="1295400" cy="333375"/>
              <wp:effectExtent l="0" t="0" r="0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5400" cy="333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D57EC" w:rsidRDefault="008D57EC" w:rsidP="008D57EC">
                          <w:r>
                            <w:t>QF-ICC-CS-01-08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FBCA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61pt;margin-top:-7.5pt;width:102pt;height:26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" stroked="f">
              <v:textbox>
                <w:txbxContent>
                  <w:p w:rsidR="008D57EC" w:rsidRDefault="008D57EC" w:rsidP="008D57EC">
                    <w:r>
                      <w:t>QF-ICC-CS-01-0</w:t>
                    </w:r>
                    <w:r>
                      <w:t>8</w:t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63646"/>
    <w:multiLevelType w:val="hybridMultilevel"/>
    <w:tmpl w:val="F7C28B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431F25"/>
    <w:multiLevelType w:val="hybridMultilevel"/>
    <w:tmpl w:val="AB544C1A"/>
    <w:lvl w:ilvl="0" w:tplc="84B485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876CB"/>
    <w:multiLevelType w:val="hybridMultilevel"/>
    <w:tmpl w:val="8820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D55B37"/>
    <w:multiLevelType w:val="hybridMultilevel"/>
    <w:tmpl w:val="84B46178"/>
    <w:lvl w:ilvl="0" w:tplc="ACD011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EB1451"/>
    <w:multiLevelType w:val="hybridMultilevel"/>
    <w:tmpl w:val="4E045DAE"/>
    <w:lvl w:ilvl="0" w:tplc="90020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4963D6"/>
    <w:multiLevelType w:val="hybridMultilevel"/>
    <w:tmpl w:val="2B9EB2C0"/>
    <w:lvl w:ilvl="0" w:tplc="1C82EF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45C4F06"/>
    <w:multiLevelType w:val="hybridMultilevel"/>
    <w:tmpl w:val="A17C8528"/>
    <w:lvl w:ilvl="0" w:tplc="0E90FC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5F372D"/>
    <w:multiLevelType w:val="hybridMultilevel"/>
    <w:tmpl w:val="56AA2650"/>
    <w:lvl w:ilvl="0" w:tplc="E8A831F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945CBF"/>
    <w:multiLevelType w:val="hybridMultilevel"/>
    <w:tmpl w:val="287A19AE"/>
    <w:lvl w:ilvl="0" w:tplc="ADF8931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717B54C5"/>
    <w:multiLevelType w:val="hybridMultilevel"/>
    <w:tmpl w:val="65561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B018E"/>
    <w:multiLevelType w:val="hybridMultilevel"/>
    <w:tmpl w:val="21D66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9"/>
  </w:num>
  <w:num w:numId="5">
    <w:abstractNumId w:val="0"/>
  </w:num>
  <w:num w:numId="6">
    <w:abstractNumId w:val="3"/>
  </w:num>
  <w:num w:numId="7">
    <w:abstractNumId w:val="8"/>
  </w:num>
  <w:num w:numId="8">
    <w:abstractNumId w:val="10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3E"/>
    <w:rsid w:val="00091C3E"/>
    <w:rsid w:val="000C1066"/>
    <w:rsid w:val="001B3393"/>
    <w:rsid w:val="002A0204"/>
    <w:rsid w:val="002E7C5D"/>
    <w:rsid w:val="003A0C1D"/>
    <w:rsid w:val="00427F6F"/>
    <w:rsid w:val="0045631C"/>
    <w:rsid w:val="004C2C91"/>
    <w:rsid w:val="006F255D"/>
    <w:rsid w:val="007019D4"/>
    <w:rsid w:val="008D57EC"/>
    <w:rsid w:val="009C1E2D"/>
    <w:rsid w:val="00A6705A"/>
    <w:rsid w:val="00AA0B75"/>
    <w:rsid w:val="00B2723E"/>
    <w:rsid w:val="00C0277E"/>
    <w:rsid w:val="00D46752"/>
    <w:rsid w:val="00DB61B6"/>
    <w:rsid w:val="00DF4919"/>
    <w:rsid w:val="00E70666"/>
    <w:rsid w:val="00FD0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19C876-12FC-42A8-B889-29026CD0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3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C3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3E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A6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019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9D4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9D4"/>
    <w:rPr>
      <w:vertAlign w:val="superscript"/>
    </w:rPr>
  </w:style>
  <w:style w:type="table" w:styleId="GridTable3">
    <w:name w:val="Grid Table 3"/>
    <w:basedOn w:val="TableNormal"/>
    <w:uiPriority w:val="48"/>
    <w:rsid w:val="00DF49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D5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7E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3750A-31BE-4FD6-BFDB-162A09005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Almiera Mae Calicdan</dc:creator>
  <cp:keywords/>
  <dc:description/>
  <cp:lastModifiedBy>Aldwin H. Jumaquio</cp:lastModifiedBy>
  <cp:revision>10</cp:revision>
  <dcterms:created xsi:type="dcterms:W3CDTF">2016-12-14T09:02:00Z</dcterms:created>
  <dcterms:modified xsi:type="dcterms:W3CDTF">2017-04-19T05:22:00Z</dcterms:modified>
</cp:coreProperties>
</file>